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693"/>
        <w:gridCol w:w="2693"/>
      </w:tblGrid>
      <w:tr w:rsidR="00301C1B" w:rsidTr="0008071B">
        <w:tc>
          <w:tcPr>
            <w:tcW w:w="5524" w:type="dxa"/>
          </w:tcPr>
          <w:p w:rsidR="00301C1B" w:rsidRPr="00791F34" w:rsidRDefault="00301C1B">
            <w:pPr>
              <w:rPr>
                <w:b/>
                <w:sz w:val="20"/>
                <w:szCs w:val="20"/>
              </w:rPr>
            </w:pPr>
            <w:r w:rsidRPr="00791F34">
              <w:rPr>
                <w:b/>
                <w:sz w:val="20"/>
                <w:szCs w:val="20"/>
              </w:rPr>
              <w:t>ESCOLA</w:t>
            </w:r>
          </w:p>
        </w:tc>
        <w:tc>
          <w:tcPr>
            <w:tcW w:w="2693" w:type="dxa"/>
          </w:tcPr>
          <w:p w:rsidR="00301C1B" w:rsidRPr="00791F34" w:rsidRDefault="00301C1B">
            <w:pPr>
              <w:rPr>
                <w:b/>
                <w:sz w:val="20"/>
                <w:szCs w:val="20"/>
              </w:rPr>
            </w:pPr>
            <w:r w:rsidRPr="00791F34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2693" w:type="dxa"/>
          </w:tcPr>
          <w:p w:rsidR="00301C1B" w:rsidRPr="00791F34" w:rsidRDefault="00301C1B" w:rsidP="0008071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91F34">
              <w:rPr>
                <w:b/>
                <w:sz w:val="20"/>
                <w:szCs w:val="20"/>
              </w:rPr>
              <w:t>TURNOS PARALISADOS EM 15/5/19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EEEM Eugênio </w:t>
            </w:r>
            <w:proofErr w:type="spellStart"/>
            <w:r w:rsidRPr="00791F34">
              <w:rPr>
                <w:sz w:val="20"/>
                <w:szCs w:val="20"/>
              </w:rPr>
              <w:t>Franciosi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Boqueirão do Leão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EEEF Professora </w:t>
            </w:r>
            <w:proofErr w:type="spellStart"/>
            <w:r w:rsidRPr="00791F34">
              <w:rPr>
                <w:sz w:val="20"/>
                <w:szCs w:val="20"/>
              </w:rPr>
              <w:t>Addes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0C2BAF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Boqueirão do Leão</w:t>
            </w:r>
          </w:p>
        </w:tc>
        <w:tc>
          <w:tcPr>
            <w:tcW w:w="2693" w:type="dxa"/>
          </w:tcPr>
          <w:p w:rsidR="00301C1B" w:rsidRPr="00791F34" w:rsidRDefault="00301C1B" w:rsidP="000C2BAF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FD33C4" w:rsidRDefault="00301C1B" w:rsidP="00D745A6">
            <w:r w:rsidRPr="00FD33C4">
              <w:t>EEEF Aprender</w:t>
            </w:r>
          </w:p>
        </w:tc>
        <w:tc>
          <w:tcPr>
            <w:tcW w:w="2693" w:type="dxa"/>
          </w:tcPr>
          <w:p w:rsidR="00301C1B" w:rsidRPr="00791F34" w:rsidRDefault="00301C1B" w:rsidP="00D7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Boqueirão do Leão</w:t>
            </w:r>
          </w:p>
        </w:tc>
        <w:tc>
          <w:tcPr>
            <w:tcW w:w="2693" w:type="dxa"/>
          </w:tcPr>
          <w:p w:rsidR="00301C1B" w:rsidRPr="00791F34" w:rsidRDefault="00301C1B" w:rsidP="00D7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0C2BA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0C2BAF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EEEF Fabio </w:t>
            </w:r>
            <w:proofErr w:type="spellStart"/>
            <w:r w:rsidRPr="00791F34">
              <w:rPr>
                <w:sz w:val="20"/>
                <w:szCs w:val="20"/>
              </w:rPr>
              <w:t>Nackpar</w:t>
            </w:r>
            <w:proofErr w:type="spellEnd"/>
            <w:r w:rsidRPr="00791F34">
              <w:rPr>
                <w:sz w:val="20"/>
                <w:szCs w:val="20"/>
              </w:rPr>
              <w:t xml:space="preserve"> dos Santos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Candelária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EEEF Bruno Agnes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CE Monte </w:t>
            </w:r>
            <w:proofErr w:type="spellStart"/>
            <w:r w:rsidRPr="00791F34">
              <w:rPr>
                <w:sz w:val="20"/>
                <w:szCs w:val="20"/>
              </w:rPr>
              <w:t>Alverne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EEEF Sagrada Família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EEEM Nossa Senhora de Fatima 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EEEF Affonso </w:t>
            </w:r>
            <w:proofErr w:type="spellStart"/>
            <w:r w:rsidRPr="00791F34">
              <w:rPr>
                <w:sz w:val="20"/>
                <w:szCs w:val="20"/>
              </w:rPr>
              <w:t>Rabuske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404AC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EEEM José </w:t>
            </w:r>
            <w:proofErr w:type="spellStart"/>
            <w:r w:rsidRPr="00791F34">
              <w:rPr>
                <w:sz w:val="20"/>
                <w:szCs w:val="20"/>
              </w:rPr>
              <w:t>Mânica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(depois das 9:00 h)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EEEF </w:t>
            </w:r>
            <w:proofErr w:type="spellStart"/>
            <w:r w:rsidRPr="00791F34">
              <w:rPr>
                <w:sz w:val="20"/>
                <w:szCs w:val="20"/>
              </w:rPr>
              <w:t>Petituba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(Anos Finais do EF)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EEEF Felipe </w:t>
            </w:r>
            <w:proofErr w:type="spellStart"/>
            <w:r w:rsidRPr="00791F34">
              <w:rPr>
                <w:sz w:val="20"/>
                <w:szCs w:val="20"/>
              </w:rPr>
              <w:t>Jacobs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EEEM Nossa Senhora do Rosário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EEEB Estado de </w:t>
            </w:r>
            <w:proofErr w:type="spellStart"/>
            <w:r w:rsidRPr="00791F34">
              <w:rPr>
                <w:sz w:val="20"/>
                <w:szCs w:val="20"/>
              </w:rPr>
              <w:t>Goias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EF2C70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EEEF José </w:t>
            </w:r>
            <w:proofErr w:type="spellStart"/>
            <w:r w:rsidRPr="00791F34">
              <w:rPr>
                <w:sz w:val="20"/>
                <w:szCs w:val="20"/>
              </w:rPr>
              <w:t>Wilke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Santa Cruz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EF2C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EEEM Cônego Albino </w:t>
            </w:r>
            <w:proofErr w:type="spellStart"/>
            <w:r w:rsidRPr="00791F34">
              <w:rPr>
                <w:sz w:val="20"/>
                <w:szCs w:val="20"/>
              </w:rPr>
              <w:t>Juchen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V. Aires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C87C0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Default="00301C1B" w:rsidP="00C87C07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EEEF Afonso Martin </w:t>
            </w:r>
            <w:proofErr w:type="spellStart"/>
            <w:r w:rsidRPr="00791F34">
              <w:rPr>
                <w:sz w:val="20"/>
                <w:szCs w:val="20"/>
              </w:rPr>
              <w:t>Rohlfes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Vale do Sol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1º, 2º 3º Anos do EF (M)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EEEF Mariano da Rocha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Encruzilhada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IEE Borges de Medeiros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Encruzilhada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EEEF Barão do Quaraí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Encruzilhada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e tarde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IEE </w:t>
            </w:r>
            <w:proofErr w:type="spellStart"/>
            <w:r w:rsidRPr="00791F34">
              <w:rPr>
                <w:sz w:val="20"/>
                <w:szCs w:val="20"/>
              </w:rPr>
              <w:t>Gomercinda</w:t>
            </w:r>
            <w:proofErr w:type="spellEnd"/>
            <w:r w:rsidRPr="00791F34">
              <w:rPr>
                <w:sz w:val="20"/>
                <w:szCs w:val="20"/>
              </w:rPr>
              <w:t xml:space="preserve"> Dornelles Fontoura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Encruzilhada do Sul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EEEM Alexandrino de Alencar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Passo do Sobrado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EEEM Fortaleza</w:t>
            </w:r>
          </w:p>
        </w:tc>
        <w:tc>
          <w:tcPr>
            <w:tcW w:w="2693" w:type="dxa"/>
          </w:tcPr>
          <w:p w:rsidR="00301C1B" w:rsidRPr="00791F34" w:rsidRDefault="00301C1B" w:rsidP="00EF2C70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Rio Pardo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E877A3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EEEF Nossa Senhora Aparecida</w:t>
            </w:r>
          </w:p>
        </w:tc>
        <w:tc>
          <w:tcPr>
            <w:tcW w:w="2693" w:type="dxa"/>
          </w:tcPr>
          <w:p w:rsidR="00301C1B" w:rsidRPr="00791F34" w:rsidRDefault="00301C1B" w:rsidP="00EF2C70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Rio pardo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 ( 2 professores)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EF2C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2A1D5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EEEM </w:t>
            </w:r>
            <w:proofErr w:type="spellStart"/>
            <w:r w:rsidRPr="00791F34">
              <w:rPr>
                <w:sz w:val="20"/>
                <w:szCs w:val="20"/>
              </w:rPr>
              <w:t>Margit</w:t>
            </w:r>
            <w:proofErr w:type="spellEnd"/>
            <w:r w:rsidRPr="00791F34">
              <w:rPr>
                <w:sz w:val="20"/>
                <w:szCs w:val="20"/>
              </w:rPr>
              <w:t xml:space="preserve"> </w:t>
            </w:r>
            <w:proofErr w:type="spellStart"/>
            <w:r w:rsidRPr="00791F34">
              <w:rPr>
                <w:sz w:val="20"/>
                <w:szCs w:val="20"/>
              </w:rPr>
              <w:t>Kliemann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EF2C70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Gramado Xavier</w:t>
            </w:r>
          </w:p>
        </w:tc>
        <w:tc>
          <w:tcPr>
            <w:tcW w:w="2693" w:type="dxa"/>
          </w:tcPr>
          <w:p w:rsidR="00301C1B" w:rsidRPr="00791F34" w:rsidRDefault="00301C1B" w:rsidP="002A1D5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2A1D5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EF2C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1C1B" w:rsidRPr="00791F34" w:rsidRDefault="00301C1B" w:rsidP="002A1D5E">
            <w:pPr>
              <w:rPr>
                <w:sz w:val="20"/>
                <w:szCs w:val="20"/>
              </w:rPr>
            </w:pPr>
          </w:p>
        </w:tc>
      </w:tr>
      <w:tr w:rsidR="00301C1B" w:rsidTr="0008071B">
        <w:tc>
          <w:tcPr>
            <w:tcW w:w="5524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 xml:space="preserve">EEEM </w:t>
            </w:r>
            <w:proofErr w:type="spellStart"/>
            <w:r w:rsidRPr="00791F34">
              <w:rPr>
                <w:sz w:val="20"/>
                <w:szCs w:val="20"/>
              </w:rPr>
              <w:t>Curupaiti</w:t>
            </w:r>
            <w:proofErr w:type="spellEnd"/>
          </w:p>
        </w:tc>
        <w:tc>
          <w:tcPr>
            <w:tcW w:w="2693" w:type="dxa"/>
          </w:tcPr>
          <w:p w:rsidR="00301C1B" w:rsidRPr="00791F34" w:rsidRDefault="00301C1B" w:rsidP="00EF2C70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Vale Verde</w:t>
            </w:r>
          </w:p>
        </w:tc>
        <w:tc>
          <w:tcPr>
            <w:tcW w:w="2693" w:type="dxa"/>
          </w:tcPr>
          <w:p w:rsidR="00301C1B" w:rsidRPr="00791F34" w:rsidRDefault="00301C1B" w:rsidP="0072208E">
            <w:pPr>
              <w:rPr>
                <w:sz w:val="20"/>
                <w:szCs w:val="20"/>
              </w:rPr>
            </w:pPr>
            <w:r w:rsidRPr="00791F34">
              <w:rPr>
                <w:sz w:val="20"/>
                <w:szCs w:val="20"/>
              </w:rPr>
              <w:t>Manhã, tarde e noite</w:t>
            </w:r>
          </w:p>
        </w:tc>
      </w:tr>
      <w:tr w:rsidR="00301C1B" w:rsidTr="0008071B">
        <w:tc>
          <w:tcPr>
            <w:tcW w:w="5524" w:type="dxa"/>
          </w:tcPr>
          <w:p w:rsidR="00301C1B" w:rsidRPr="008C0880" w:rsidRDefault="00301C1B" w:rsidP="0072208E">
            <w:pPr>
              <w:rPr>
                <w:b/>
              </w:rPr>
            </w:pPr>
            <w:r w:rsidRPr="008C0880">
              <w:rPr>
                <w:b/>
              </w:rPr>
              <w:lastRenderedPageBreak/>
              <w:t>ESCOLA</w:t>
            </w:r>
          </w:p>
        </w:tc>
        <w:tc>
          <w:tcPr>
            <w:tcW w:w="2693" w:type="dxa"/>
          </w:tcPr>
          <w:p w:rsidR="00301C1B" w:rsidRPr="008C0880" w:rsidRDefault="00301C1B" w:rsidP="0072208E">
            <w:pPr>
              <w:rPr>
                <w:b/>
              </w:rPr>
            </w:pPr>
            <w:r w:rsidRPr="008C0880">
              <w:rPr>
                <w:b/>
              </w:rPr>
              <w:t>MUNICÍPIO</w:t>
            </w:r>
          </w:p>
        </w:tc>
        <w:tc>
          <w:tcPr>
            <w:tcW w:w="2693" w:type="dxa"/>
          </w:tcPr>
          <w:p w:rsidR="00301C1B" w:rsidRPr="008C0880" w:rsidRDefault="00301C1B" w:rsidP="0072208E">
            <w:pPr>
              <w:jc w:val="center"/>
              <w:rPr>
                <w:b/>
              </w:rPr>
            </w:pPr>
            <w:r w:rsidRPr="008C0880">
              <w:rPr>
                <w:b/>
              </w:rPr>
              <w:t>TURNOS PARALISADOS EM 15/5/19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Lindolfo Silva</w:t>
            </w:r>
          </w:p>
        </w:tc>
        <w:tc>
          <w:tcPr>
            <w:tcW w:w="2693" w:type="dxa"/>
          </w:tcPr>
          <w:p w:rsidR="00301C1B" w:rsidRDefault="00301C1B" w:rsidP="0072208E">
            <w:r>
              <w:t>Sobradinho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Duque de Caxias</w:t>
            </w:r>
          </w:p>
        </w:tc>
        <w:tc>
          <w:tcPr>
            <w:tcW w:w="2693" w:type="dxa"/>
          </w:tcPr>
          <w:p w:rsidR="00301C1B" w:rsidRDefault="00301C1B" w:rsidP="0072208E">
            <w:r>
              <w:t>Vale do Sol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EEEF Theodor </w:t>
            </w:r>
            <w:proofErr w:type="spellStart"/>
            <w:r>
              <w:t>Amstad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Vale do Sol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Guilherme Fischer</w:t>
            </w:r>
          </w:p>
        </w:tc>
        <w:tc>
          <w:tcPr>
            <w:tcW w:w="2693" w:type="dxa"/>
          </w:tcPr>
          <w:p w:rsidR="00301C1B" w:rsidRDefault="00301C1B" w:rsidP="0072208E">
            <w:r>
              <w:t>Vale do Sol</w:t>
            </w:r>
          </w:p>
        </w:tc>
        <w:tc>
          <w:tcPr>
            <w:tcW w:w="2693" w:type="dxa"/>
          </w:tcPr>
          <w:p w:rsidR="00301C1B" w:rsidRDefault="00301C1B" w:rsidP="0072208E">
            <w:r>
              <w:t xml:space="preserve">Não paralisará 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Vila Progresso</w:t>
            </w:r>
          </w:p>
        </w:tc>
        <w:tc>
          <w:tcPr>
            <w:tcW w:w="2693" w:type="dxa"/>
          </w:tcPr>
          <w:p w:rsidR="00301C1B" w:rsidRDefault="00301C1B" w:rsidP="0072208E">
            <w:r>
              <w:t>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Barão do Triunfo</w:t>
            </w:r>
          </w:p>
        </w:tc>
        <w:tc>
          <w:tcPr>
            <w:tcW w:w="2693" w:type="dxa"/>
          </w:tcPr>
          <w:p w:rsidR="00301C1B" w:rsidRDefault="00301C1B" w:rsidP="0072208E">
            <w:r>
              <w:t>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63E1F">
            <w:r>
              <w:t xml:space="preserve">EEEF </w:t>
            </w:r>
            <w:proofErr w:type="spellStart"/>
            <w:r>
              <w:t>Ramiz</w:t>
            </w:r>
            <w:proofErr w:type="spellEnd"/>
            <w:r>
              <w:t xml:space="preserve"> Galvão</w:t>
            </w:r>
          </w:p>
        </w:tc>
        <w:tc>
          <w:tcPr>
            <w:tcW w:w="2693" w:type="dxa"/>
          </w:tcPr>
          <w:p w:rsidR="00301C1B" w:rsidRDefault="00301C1B" w:rsidP="00E63E1F">
            <w:r>
              <w:t>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877A3">
            <w:r>
              <w:t>EEEF Nossa Senhora Aparecida</w:t>
            </w:r>
          </w:p>
        </w:tc>
        <w:tc>
          <w:tcPr>
            <w:tcW w:w="2693" w:type="dxa"/>
          </w:tcPr>
          <w:p w:rsidR="00301C1B" w:rsidRDefault="00301C1B" w:rsidP="00E63E1F">
            <w:r>
              <w:t>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 (tarde)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877A3">
            <w:r>
              <w:t>EEEF Érico Veríssimo</w:t>
            </w:r>
          </w:p>
        </w:tc>
        <w:tc>
          <w:tcPr>
            <w:tcW w:w="2693" w:type="dxa"/>
          </w:tcPr>
          <w:p w:rsidR="00301C1B" w:rsidRDefault="00301C1B" w:rsidP="00E63E1F">
            <w:r>
              <w:t>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877A3">
            <w:r>
              <w:t>CE Barro Vermelho</w:t>
            </w:r>
          </w:p>
        </w:tc>
        <w:tc>
          <w:tcPr>
            <w:tcW w:w="2693" w:type="dxa"/>
          </w:tcPr>
          <w:p w:rsidR="00301C1B" w:rsidRDefault="00301C1B" w:rsidP="00E63E1F">
            <w:r>
              <w:t>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877A3"/>
        </w:tc>
        <w:tc>
          <w:tcPr>
            <w:tcW w:w="2693" w:type="dxa"/>
          </w:tcPr>
          <w:p w:rsidR="00301C1B" w:rsidRDefault="00301C1B" w:rsidP="00E63E1F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E877A3"/>
        </w:tc>
        <w:tc>
          <w:tcPr>
            <w:tcW w:w="2693" w:type="dxa"/>
          </w:tcPr>
          <w:p w:rsidR="00301C1B" w:rsidRDefault="00301C1B" w:rsidP="00E63E1F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Guia Lopes</w:t>
            </w:r>
          </w:p>
        </w:tc>
        <w:tc>
          <w:tcPr>
            <w:tcW w:w="2693" w:type="dxa"/>
          </w:tcPr>
          <w:p w:rsidR="00301C1B" w:rsidRDefault="00301C1B" w:rsidP="0072208E">
            <w:r>
              <w:t>Candelária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953A4C">
            <w:r>
              <w:t>EEEF Professor Penedo</w:t>
            </w:r>
          </w:p>
        </w:tc>
        <w:tc>
          <w:tcPr>
            <w:tcW w:w="2693" w:type="dxa"/>
          </w:tcPr>
          <w:p w:rsidR="00301C1B" w:rsidRDefault="00301C1B" w:rsidP="0072208E">
            <w:r>
              <w:t>Candelária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Cristo Rei</w:t>
            </w:r>
          </w:p>
        </w:tc>
        <w:tc>
          <w:tcPr>
            <w:tcW w:w="2693" w:type="dxa"/>
          </w:tcPr>
          <w:p w:rsidR="00301C1B" w:rsidRDefault="00301C1B" w:rsidP="0072208E">
            <w:r>
              <w:t>Candelária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EEEF Francisco </w:t>
            </w:r>
            <w:proofErr w:type="spellStart"/>
            <w:r>
              <w:t>Hubner</w:t>
            </w:r>
            <w:proofErr w:type="spellEnd"/>
            <w:r>
              <w:t xml:space="preserve"> Filho</w:t>
            </w:r>
          </w:p>
        </w:tc>
        <w:tc>
          <w:tcPr>
            <w:tcW w:w="2693" w:type="dxa"/>
          </w:tcPr>
          <w:p w:rsidR="00301C1B" w:rsidRDefault="00301C1B" w:rsidP="00E877A3">
            <w:r>
              <w:t>Candelária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EEEM Gastão </w:t>
            </w:r>
            <w:proofErr w:type="spellStart"/>
            <w:r>
              <w:t>Bragatti</w:t>
            </w:r>
            <w:proofErr w:type="spellEnd"/>
            <w:r>
              <w:t xml:space="preserve"> </w:t>
            </w:r>
            <w:proofErr w:type="spellStart"/>
            <w:r>
              <w:t>Lepage</w:t>
            </w:r>
            <w:proofErr w:type="spellEnd"/>
          </w:p>
        </w:tc>
        <w:tc>
          <w:tcPr>
            <w:tcW w:w="2693" w:type="dxa"/>
          </w:tcPr>
          <w:p w:rsidR="00301C1B" w:rsidRDefault="00301C1B" w:rsidP="00E877A3">
            <w:r>
              <w:t>Candelária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Santa Cruz</w:t>
            </w:r>
          </w:p>
        </w:tc>
        <w:tc>
          <w:tcPr>
            <w:tcW w:w="2693" w:type="dxa"/>
          </w:tcPr>
          <w:p w:rsidR="00301C1B" w:rsidRDefault="00301C1B" w:rsidP="0072208E">
            <w:r>
              <w:t>Santa Cruz do Sul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Ernesto Alves de Oliveira</w:t>
            </w:r>
          </w:p>
        </w:tc>
        <w:tc>
          <w:tcPr>
            <w:tcW w:w="2693" w:type="dxa"/>
          </w:tcPr>
          <w:p w:rsidR="00301C1B" w:rsidRDefault="00301C1B" w:rsidP="0072208E">
            <w:r>
              <w:t>Santa Cruz do Sul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EEEM Adelina </w:t>
            </w:r>
            <w:proofErr w:type="spellStart"/>
            <w:r>
              <w:t>Konzen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Nossa Senhora do Perpétuo Socorro</w:t>
            </w:r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EEEM </w:t>
            </w:r>
            <w:proofErr w:type="spellStart"/>
            <w:r>
              <w:t>Wolfram</w:t>
            </w:r>
            <w:proofErr w:type="spellEnd"/>
            <w:r>
              <w:t xml:space="preserve"> </w:t>
            </w:r>
            <w:proofErr w:type="spellStart"/>
            <w:r>
              <w:t>Metzler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Brígida do Nascimento</w:t>
            </w:r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Crescer</w:t>
            </w:r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Mariante</w:t>
            </w:r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João Pádua da Rosa</w:t>
            </w:r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EEEF Leo João </w:t>
            </w:r>
            <w:proofErr w:type="spellStart"/>
            <w:r>
              <w:t>Frolich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lastRenderedPageBreak/>
              <w:t>EEEF Miguel Macedo de Campos</w:t>
            </w:r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EEEF </w:t>
            </w:r>
            <w:proofErr w:type="spellStart"/>
            <w:r>
              <w:t>Helmuth</w:t>
            </w:r>
            <w:proofErr w:type="spellEnd"/>
            <w:r>
              <w:t xml:space="preserve"> </w:t>
            </w:r>
            <w:proofErr w:type="spellStart"/>
            <w:r>
              <w:t>Lehmen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EEEF Helena </w:t>
            </w:r>
            <w:proofErr w:type="spellStart"/>
            <w:r>
              <w:t>Bohn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São Luís</w:t>
            </w:r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EEEM Frida </w:t>
            </w:r>
            <w:proofErr w:type="spellStart"/>
            <w:r>
              <w:t>Reckziegel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 xml:space="preserve">V. </w:t>
            </w:r>
            <w:proofErr w:type="spellStart"/>
            <w:r>
              <w:t>AIres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F2C70">
            <w:r>
              <w:t xml:space="preserve">EEEF Cristiano </w:t>
            </w:r>
            <w:proofErr w:type="spellStart"/>
            <w:r>
              <w:t>Bencke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 xml:space="preserve">Não paralisará 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24D77">
            <w:r>
              <w:t>EEEF Zilda Pereira de Brito</w:t>
            </w:r>
          </w:p>
        </w:tc>
        <w:tc>
          <w:tcPr>
            <w:tcW w:w="2693" w:type="dxa"/>
          </w:tcPr>
          <w:p w:rsidR="00301C1B" w:rsidRDefault="00301C1B" w:rsidP="0072208E">
            <w:r>
              <w:t>V. Aires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24D77">
            <w:r>
              <w:t>EEEM Monte das Tabocas</w:t>
            </w:r>
          </w:p>
        </w:tc>
        <w:tc>
          <w:tcPr>
            <w:tcW w:w="2693" w:type="dxa"/>
          </w:tcPr>
          <w:p w:rsidR="00301C1B" w:rsidRDefault="00301C1B" w:rsidP="00C87C07">
            <w:r>
              <w:t>V. Aires</w:t>
            </w:r>
          </w:p>
        </w:tc>
        <w:tc>
          <w:tcPr>
            <w:tcW w:w="2693" w:type="dxa"/>
          </w:tcPr>
          <w:p w:rsidR="00301C1B" w:rsidRDefault="00301C1B" w:rsidP="00C87C07">
            <w:r>
              <w:t>Não paralisará M e N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24D77">
            <w:r>
              <w:t xml:space="preserve">EEEM </w:t>
            </w:r>
            <w:proofErr w:type="spellStart"/>
            <w:r>
              <w:t>Jubal</w:t>
            </w:r>
            <w:proofErr w:type="spellEnd"/>
            <w:r>
              <w:t xml:space="preserve"> Junqueira</w:t>
            </w:r>
          </w:p>
        </w:tc>
        <w:tc>
          <w:tcPr>
            <w:tcW w:w="2693" w:type="dxa"/>
          </w:tcPr>
          <w:p w:rsidR="00301C1B" w:rsidRDefault="00301C1B" w:rsidP="00C87C07">
            <w:r>
              <w:t>V. Aires</w:t>
            </w:r>
          </w:p>
        </w:tc>
        <w:tc>
          <w:tcPr>
            <w:tcW w:w="2693" w:type="dxa"/>
          </w:tcPr>
          <w:p w:rsidR="00301C1B" w:rsidRDefault="00301C1B" w:rsidP="00C87C07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24D77">
            <w:r>
              <w:t>NEEJA Mario Quintana</w:t>
            </w:r>
          </w:p>
        </w:tc>
        <w:tc>
          <w:tcPr>
            <w:tcW w:w="2693" w:type="dxa"/>
          </w:tcPr>
          <w:p w:rsidR="00301C1B" w:rsidRDefault="00301C1B" w:rsidP="00C87C07">
            <w:r>
              <w:t>V. Aires</w:t>
            </w:r>
          </w:p>
        </w:tc>
        <w:tc>
          <w:tcPr>
            <w:tcW w:w="2693" w:type="dxa"/>
          </w:tcPr>
          <w:p w:rsidR="00301C1B" w:rsidRDefault="00301C1B" w:rsidP="00C87C07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24D77">
            <w:r>
              <w:t>EEEF 11 de maio</w:t>
            </w:r>
          </w:p>
        </w:tc>
        <w:tc>
          <w:tcPr>
            <w:tcW w:w="2693" w:type="dxa"/>
          </w:tcPr>
          <w:p w:rsidR="00301C1B" w:rsidRDefault="00301C1B" w:rsidP="00C87C07">
            <w:r>
              <w:t>V. Aires</w:t>
            </w:r>
          </w:p>
        </w:tc>
        <w:tc>
          <w:tcPr>
            <w:tcW w:w="2693" w:type="dxa"/>
          </w:tcPr>
          <w:p w:rsidR="00301C1B" w:rsidRDefault="00301C1B" w:rsidP="00C87C07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E24D77"/>
        </w:tc>
        <w:tc>
          <w:tcPr>
            <w:tcW w:w="2693" w:type="dxa"/>
          </w:tcPr>
          <w:p w:rsidR="00301C1B" w:rsidRDefault="00301C1B" w:rsidP="00C87C07"/>
        </w:tc>
        <w:tc>
          <w:tcPr>
            <w:tcW w:w="2693" w:type="dxa"/>
          </w:tcPr>
          <w:p w:rsidR="00301C1B" w:rsidRDefault="00301C1B" w:rsidP="00C87C07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Poncho verde</w:t>
            </w:r>
          </w:p>
        </w:tc>
        <w:tc>
          <w:tcPr>
            <w:tcW w:w="2693" w:type="dxa"/>
          </w:tcPr>
          <w:p w:rsidR="00301C1B" w:rsidRDefault="00301C1B" w:rsidP="0072208E">
            <w:r>
              <w:t>Mato Leitão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Cristo Rei</w:t>
            </w:r>
          </w:p>
        </w:tc>
        <w:tc>
          <w:tcPr>
            <w:tcW w:w="2693" w:type="dxa"/>
          </w:tcPr>
          <w:p w:rsidR="00301C1B" w:rsidRDefault="00301C1B" w:rsidP="0072208E">
            <w:r>
              <w:t>Passa sete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EEEM Frederico </w:t>
            </w:r>
            <w:proofErr w:type="spellStart"/>
            <w:r>
              <w:t>Kops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Sinimbu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Emílio Alves Nunes</w:t>
            </w:r>
          </w:p>
        </w:tc>
        <w:tc>
          <w:tcPr>
            <w:tcW w:w="2693" w:type="dxa"/>
          </w:tcPr>
          <w:p w:rsidR="00301C1B" w:rsidRDefault="00301C1B" w:rsidP="0072208E">
            <w:proofErr w:type="spellStart"/>
            <w:r>
              <w:t>Herveiras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CET Zeno Pereira Luz</w:t>
            </w:r>
          </w:p>
        </w:tc>
        <w:tc>
          <w:tcPr>
            <w:tcW w:w="2693" w:type="dxa"/>
          </w:tcPr>
          <w:p w:rsidR="00301C1B" w:rsidRDefault="00301C1B" w:rsidP="0072208E">
            <w:r>
              <w:t>Encruzilhada do Sul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EEEM José </w:t>
            </w:r>
            <w:proofErr w:type="spellStart"/>
            <w:r>
              <w:t>Luckese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Lagoa Bonita do Sul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EEEM Pedro Nunes</w:t>
            </w:r>
          </w:p>
        </w:tc>
        <w:tc>
          <w:tcPr>
            <w:tcW w:w="2693" w:type="dxa"/>
          </w:tcPr>
          <w:p w:rsidR="00301C1B" w:rsidRDefault="00301C1B" w:rsidP="0072208E">
            <w:proofErr w:type="spellStart"/>
            <w:r>
              <w:t>Pantano</w:t>
            </w:r>
            <w:proofErr w:type="spellEnd"/>
            <w:r>
              <w:t xml:space="preserve"> Grande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Rita Lobato</w:t>
            </w:r>
          </w:p>
        </w:tc>
        <w:tc>
          <w:tcPr>
            <w:tcW w:w="2693" w:type="dxa"/>
          </w:tcPr>
          <w:p w:rsidR="00301C1B" w:rsidRDefault="00301C1B" w:rsidP="0072208E">
            <w:proofErr w:type="spellStart"/>
            <w:r>
              <w:t>Pantano</w:t>
            </w:r>
            <w:proofErr w:type="spellEnd"/>
            <w:r>
              <w:t xml:space="preserve"> Grande</w:t>
            </w:r>
          </w:p>
        </w:tc>
        <w:tc>
          <w:tcPr>
            <w:tcW w:w="2693" w:type="dxa"/>
          </w:tcPr>
          <w:p w:rsidR="00301C1B" w:rsidRDefault="00301C1B" w:rsidP="0072208E">
            <w:r>
              <w:t>Não paralisará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  <w:tc>
          <w:tcPr>
            <w:tcW w:w="2693" w:type="dxa"/>
          </w:tcPr>
          <w:p w:rsidR="00301C1B" w:rsidRDefault="00301C1B" w:rsidP="0072208E"/>
        </w:tc>
      </w:tr>
      <w:tr w:rsidR="00301C1B" w:rsidTr="0008071B">
        <w:tc>
          <w:tcPr>
            <w:tcW w:w="5524" w:type="dxa"/>
          </w:tcPr>
          <w:p w:rsidR="00301C1B" w:rsidRPr="003F0091" w:rsidRDefault="00301C1B" w:rsidP="00E267BA">
            <w:r w:rsidRPr="003F0091">
              <w:t>EEEM Monte das Tabocas</w:t>
            </w:r>
          </w:p>
        </w:tc>
        <w:tc>
          <w:tcPr>
            <w:tcW w:w="2693" w:type="dxa"/>
          </w:tcPr>
          <w:p w:rsidR="00301C1B" w:rsidRPr="003F0091" w:rsidRDefault="00301C1B" w:rsidP="00E267BA">
            <w:r w:rsidRPr="003F0091">
              <w:t>V. Aires</w:t>
            </w:r>
          </w:p>
        </w:tc>
        <w:tc>
          <w:tcPr>
            <w:tcW w:w="2693" w:type="dxa"/>
          </w:tcPr>
          <w:p w:rsidR="00301C1B" w:rsidRPr="003F0091" w:rsidRDefault="00301C1B" w:rsidP="00E267BA">
            <w:r w:rsidRPr="003F0091">
              <w:t>Tarde, depois das 15:00 h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Paraguaçu</w:t>
            </w:r>
          </w:p>
        </w:tc>
        <w:tc>
          <w:tcPr>
            <w:tcW w:w="2693" w:type="dxa"/>
          </w:tcPr>
          <w:p w:rsidR="00301C1B" w:rsidRDefault="00301C1B" w:rsidP="0072208E">
            <w:r>
              <w:t>Vera Cruz</w:t>
            </w:r>
          </w:p>
        </w:tc>
        <w:tc>
          <w:tcPr>
            <w:tcW w:w="2693" w:type="dxa"/>
          </w:tcPr>
          <w:p w:rsidR="00301C1B" w:rsidRDefault="00301C1B" w:rsidP="0072208E">
            <w:r>
              <w:t>Parcial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>EEEF Nossa Senhora Aparecida</w:t>
            </w:r>
          </w:p>
        </w:tc>
        <w:tc>
          <w:tcPr>
            <w:tcW w:w="2693" w:type="dxa"/>
          </w:tcPr>
          <w:p w:rsidR="00301C1B" w:rsidRDefault="00301C1B" w:rsidP="0072208E">
            <w:r>
              <w:t>Rio Pardo</w:t>
            </w:r>
          </w:p>
        </w:tc>
        <w:tc>
          <w:tcPr>
            <w:tcW w:w="2693" w:type="dxa"/>
          </w:tcPr>
          <w:p w:rsidR="00301C1B" w:rsidRDefault="00301C1B" w:rsidP="0072208E">
            <w:r>
              <w:t>Parcial</w:t>
            </w:r>
          </w:p>
        </w:tc>
      </w:tr>
      <w:tr w:rsidR="00301C1B" w:rsidTr="0008071B">
        <w:tc>
          <w:tcPr>
            <w:tcW w:w="5524" w:type="dxa"/>
          </w:tcPr>
          <w:p w:rsidR="00301C1B" w:rsidRDefault="00301C1B" w:rsidP="0072208E">
            <w:r>
              <w:t xml:space="preserve">EEEM Willy Carlos </w:t>
            </w:r>
            <w:proofErr w:type="spellStart"/>
            <w:r>
              <w:t>Frohlich</w:t>
            </w:r>
            <w:proofErr w:type="spellEnd"/>
          </w:p>
        </w:tc>
        <w:tc>
          <w:tcPr>
            <w:tcW w:w="2693" w:type="dxa"/>
          </w:tcPr>
          <w:p w:rsidR="00301C1B" w:rsidRDefault="00301C1B" w:rsidP="0072208E">
            <w:r>
              <w:t>Santa Cruz do Sul</w:t>
            </w:r>
          </w:p>
        </w:tc>
        <w:tc>
          <w:tcPr>
            <w:tcW w:w="2693" w:type="dxa"/>
          </w:tcPr>
          <w:p w:rsidR="00301C1B" w:rsidRDefault="00301C1B" w:rsidP="0072208E">
            <w:r>
              <w:t>Parcial</w:t>
            </w:r>
          </w:p>
        </w:tc>
      </w:tr>
    </w:tbl>
    <w:p w:rsidR="001B7F0E" w:rsidRDefault="001B7F0E"/>
    <w:p w:rsidR="00791F34" w:rsidRDefault="00791F34">
      <w:r>
        <w:t>T</w:t>
      </w:r>
      <w:r w:rsidR="00301C1B">
        <w:t>abela atualizada em 15/5/2019, 13</w:t>
      </w:r>
      <w:r>
        <w:t>h</w:t>
      </w:r>
      <w:r w:rsidR="000C31EA">
        <w:t>17</w:t>
      </w:r>
      <w:r>
        <w:t>min</w:t>
      </w:r>
    </w:p>
    <w:sectPr w:rsidR="00791F34" w:rsidSect="00C87C07">
      <w:headerReference w:type="default" r:id="rId6"/>
      <w:pgSz w:w="16838" w:h="11906" w:orient="landscape"/>
      <w:pgMar w:top="284" w:right="1103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C9" w:rsidRDefault="00F970C9" w:rsidP="00844655">
      <w:pPr>
        <w:spacing w:after="0" w:line="240" w:lineRule="auto"/>
      </w:pPr>
      <w:r>
        <w:separator/>
      </w:r>
    </w:p>
  </w:endnote>
  <w:endnote w:type="continuationSeparator" w:id="0">
    <w:p w:rsidR="00F970C9" w:rsidRDefault="00F970C9" w:rsidP="0084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C9" w:rsidRDefault="00F970C9" w:rsidP="00844655">
      <w:pPr>
        <w:spacing w:after="0" w:line="240" w:lineRule="auto"/>
      </w:pPr>
      <w:r>
        <w:separator/>
      </w:r>
    </w:p>
  </w:footnote>
  <w:footnote w:type="continuationSeparator" w:id="0">
    <w:p w:rsidR="00F970C9" w:rsidRDefault="00F970C9" w:rsidP="0084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55" w:rsidRDefault="00844655" w:rsidP="0084465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478D24">
          <wp:extent cx="954248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2" cy="450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0880" w:rsidRPr="008C0880" w:rsidRDefault="008C0880" w:rsidP="00844655">
    <w:pPr>
      <w:pStyle w:val="Cabealho"/>
      <w:jc w:val="center"/>
      <w:rPr>
        <w:rFonts w:ascii="Arial" w:hAnsi="Arial" w:cs="Arial"/>
        <w:sz w:val="16"/>
        <w:szCs w:val="16"/>
      </w:rPr>
    </w:pPr>
    <w:r w:rsidRPr="008C0880">
      <w:rPr>
        <w:rFonts w:ascii="Arial" w:hAnsi="Arial" w:cs="Arial"/>
        <w:sz w:val="16"/>
        <w:szCs w:val="16"/>
      </w:rPr>
      <w:t xml:space="preserve">6ª Coordenadoria </w:t>
    </w:r>
    <w:r>
      <w:rPr>
        <w:rFonts w:ascii="Arial" w:hAnsi="Arial" w:cs="Arial"/>
        <w:sz w:val="16"/>
        <w:szCs w:val="16"/>
      </w:rPr>
      <w:t>R</w:t>
    </w:r>
    <w:r w:rsidRPr="008C0880">
      <w:rPr>
        <w:rFonts w:ascii="Arial" w:hAnsi="Arial" w:cs="Arial"/>
        <w:sz w:val="16"/>
        <w:szCs w:val="16"/>
      </w:rPr>
      <w:t>egional de Educação</w:t>
    </w:r>
  </w:p>
  <w:p w:rsidR="008C0880" w:rsidRDefault="008C0880" w:rsidP="00844655">
    <w:pPr>
      <w:pStyle w:val="Cabealho"/>
      <w:jc w:val="center"/>
      <w:rPr>
        <w:rFonts w:ascii="Arial" w:hAnsi="Arial" w:cs="Arial"/>
        <w:sz w:val="16"/>
        <w:szCs w:val="16"/>
      </w:rPr>
    </w:pPr>
    <w:r w:rsidRPr="008C0880">
      <w:rPr>
        <w:rFonts w:ascii="Arial" w:hAnsi="Arial" w:cs="Arial"/>
        <w:sz w:val="16"/>
        <w:szCs w:val="16"/>
      </w:rPr>
      <w:t>Santa Cruz do Sul, RS</w:t>
    </w:r>
  </w:p>
  <w:p w:rsidR="008C0880" w:rsidRDefault="008C0880" w:rsidP="00844655">
    <w:pPr>
      <w:pStyle w:val="Cabealho"/>
      <w:jc w:val="center"/>
      <w:rPr>
        <w:rFonts w:ascii="Arial" w:hAnsi="Arial" w:cs="Arial"/>
        <w:sz w:val="16"/>
        <w:szCs w:val="16"/>
      </w:rPr>
    </w:pPr>
  </w:p>
  <w:p w:rsidR="008C0880" w:rsidRPr="008C0880" w:rsidRDefault="008C0880" w:rsidP="00844655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5"/>
    <w:rsid w:val="0008071B"/>
    <w:rsid w:val="000C2BAF"/>
    <w:rsid w:val="000C31EA"/>
    <w:rsid w:val="000E3CE7"/>
    <w:rsid w:val="00133CC5"/>
    <w:rsid w:val="001B0ABC"/>
    <w:rsid w:val="001B7F0E"/>
    <w:rsid w:val="002407D5"/>
    <w:rsid w:val="0028287E"/>
    <w:rsid w:val="002A1D5E"/>
    <w:rsid w:val="00301C1B"/>
    <w:rsid w:val="00305D21"/>
    <w:rsid w:val="00340C8E"/>
    <w:rsid w:val="003A610B"/>
    <w:rsid w:val="003B72C3"/>
    <w:rsid w:val="003B730B"/>
    <w:rsid w:val="00404ACE"/>
    <w:rsid w:val="004856C5"/>
    <w:rsid w:val="004C559F"/>
    <w:rsid w:val="00621618"/>
    <w:rsid w:val="0067365A"/>
    <w:rsid w:val="006B17D8"/>
    <w:rsid w:val="0072208E"/>
    <w:rsid w:val="007829E8"/>
    <w:rsid w:val="00791F34"/>
    <w:rsid w:val="007B707E"/>
    <w:rsid w:val="007D7960"/>
    <w:rsid w:val="00844655"/>
    <w:rsid w:val="008C0880"/>
    <w:rsid w:val="00953A4C"/>
    <w:rsid w:val="009914AF"/>
    <w:rsid w:val="00A073B9"/>
    <w:rsid w:val="00A14563"/>
    <w:rsid w:val="00A36671"/>
    <w:rsid w:val="00C7383A"/>
    <w:rsid w:val="00C87C07"/>
    <w:rsid w:val="00D3524A"/>
    <w:rsid w:val="00D745A6"/>
    <w:rsid w:val="00E24D77"/>
    <w:rsid w:val="00E267BA"/>
    <w:rsid w:val="00E3368C"/>
    <w:rsid w:val="00E340CB"/>
    <w:rsid w:val="00E63E1F"/>
    <w:rsid w:val="00E877A3"/>
    <w:rsid w:val="00EF2C70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EC1B4"/>
  <w15:chartTrackingRefBased/>
  <w15:docId w15:val="{49A690E5-D114-4F86-B4FD-AB508546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655"/>
  </w:style>
  <w:style w:type="paragraph" w:styleId="Rodap">
    <w:name w:val="footer"/>
    <w:basedOn w:val="Normal"/>
    <w:link w:val="RodapChar"/>
    <w:uiPriority w:val="99"/>
    <w:unhideWhenUsed/>
    <w:rsid w:val="00844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655"/>
  </w:style>
  <w:style w:type="table" w:styleId="Tabelacomgrade">
    <w:name w:val="Table Grid"/>
    <w:basedOn w:val="Tabelanormal"/>
    <w:uiPriority w:val="39"/>
    <w:rsid w:val="008C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Nunes</dc:creator>
  <cp:keywords/>
  <dc:description/>
  <cp:lastModifiedBy>Israel de Freitas Rocha</cp:lastModifiedBy>
  <cp:revision>2</cp:revision>
  <cp:lastPrinted>2019-05-14T18:45:00Z</cp:lastPrinted>
  <dcterms:created xsi:type="dcterms:W3CDTF">2019-05-15T16:28:00Z</dcterms:created>
  <dcterms:modified xsi:type="dcterms:W3CDTF">2019-05-15T16:28:00Z</dcterms:modified>
</cp:coreProperties>
</file>